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color w:val="auto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color w:val="auto"/>
          <w:highlight w:val="none"/>
          <w:lang w:eastAsia="zh-CN"/>
        </w:rPr>
        <w:drawing>
          <wp:inline distT="0" distB="0" distL="114300" distR="114300">
            <wp:extent cx="5735320" cy="7646670"/>
            <wp:effectExtent l="0" t="0" r="17780" b="11430"/>
            <wp:docPr id="3" name="图片 3" descr="0732a04018cd0a94fc8c2db00a08d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732a04018cd0a94fc8c2db00a08d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5320" cy="764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440" w:lineRule="atLeast"/>
        <w:jc w:val="center"/>
        <w:rPr>
          <w:rFonts w:hint="default" w:ascii="Times New Roman" w:hAnsi="Times New Roman" w:eastAsia="宋体" w:cs="Times New Roman"/>
          <w:b/>
          <w:bCs/>
          <w:snapToGrid w:val="0"/>
          <w:color w:val="auto"/>
          <w:w w:val="90"/>
          <w:sz w:val="24"/>
          <w:highlight w:val="none"/>
          <w:u w:val="none" w:color="auto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napToGrid w:val="0"/>
          <w:color w:val="auto"/>
          <w:sz w:val="24"/>
          <w:highlight w:val="none"/>
          <w:u w:val="none" w:color="auto"/>
        </w:rPr>
        <w:t xml:space="preserve">图F1-2 </w:t>
      </w:r>
      <w:r>
        <w:rPr>
          <w:rFonts w:hint="default" w:ascii="Times New Roman" w:hAnsi="Times New Roman" w:eastAsia="宋体" w:cs="Times New Roman"/>
          <w:b/>
          <w:bCs/>
          <w:snapToGrid w:val="0"/>
          <w:color w:val="auto"/>
          <w:w w:val="90"/>
          <w:sz w:val="24"/>
          <w:highlight w:val="none"/>
          <w:u w:val="none" w:color="auto"/>
          <w:lang w:val="en-US" w:eastAsia="zh-CN"/>
        </w:rPr>
        <w:t>企业人员（左一：吕泽昆）与评价项目负责人（中：周路平）及评价人员（右一：徐卫琼）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535"/>
        <w:tab w:val="right" w:pos="9071"/>
        <w:tab w:val="clear" w:pos="4153"/>
        <w:tab w:val="clear" w:pos="8306"/>
      </w:tabs>
      <w:ind w:firstLine="0" w:firstLineChars="0"/>
      <w:jc w:val="both"/>
      <w:rPr>
        <w:rFonts w:hint="eastAsia"/>
        <w:color w:val="auto"/>
      </w:rPr>
    </w:pPr>
    <w:r>
      <w:rPr>
        <w:rFonts w:hint="eastAsia"/>
        <w:color w:val="auto"/>
        <w:lang w:val="zh-CN"/>
      </w:rPr>
      <w:t>昭通市鼎安科技有限公司</w:t>
    </w:r>
    <w:r>
      <w:rPr>
        <w:color w:val="auto"/>
        <w:u w:val="none" w:color="auto"/>
      </w:rPr>
      <w:tab/>
    </w:r>
    <w:r>
      <w:rPr>
        <w:color w:val="auto"/>
        <w:u w:val="none" w:color="auto"/>
      </w:rPr>
      <w:tab/>
    </w:r>
    <w:r>
      <w:rPr>
        <w:rFonts w:hint="eastAsia"/>
        <w:color w:val="auto"/>
      </w:rPr>
      <w:t>第</w:t>
    </w:r>
    <w:r>
      <w:rPr>
        <w:color w:val="auto"/>
      </w:rPr>
      <w:fldChar w:fldCharType="begin"/>
    </w:r>
    <w:r>
      <w:rPr>
        <w:color w:val="auto"/>
      </w:rPr>
      <w:instrText xml:space="preserve"> PAGE </w:instrText>
    </w:r>
    <w:r>
      <w:rPr>
        <w:color w:val="auto"/>
      </w:rPr>
      <w:fldChar w:fldCharType="separate"/>
    </w:r>
    <w:r>
      <w:rPr>
        <w:color w:val="auto"/>
      </w:rPr>
      <w:t>1</w:t>
    </w:r>
    <w:r>
      <w:rPr>
        <w:color w:val="auto"/>
      </w:rPr>
      <w:fldChar w:fldCharType="end"/>
    </w:r>
    <w:r>
      <w:rPr>
        <w:rFonts w:hint="eastAsia"/>
        <w:color w:val="auto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19985B7D"/>
    <w:rsid w:val="340835B2"/>
    <w:rsid w:val="3EDD3782"/>
    <w:rsid w:val="45557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after="260" w:afterLines="0" w:line="416" w:lineRule="atLeast"/>
      <w:outlineLvl w:val="1"/>
    </w:pPr>
    <w:rPr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autoRedefine/>
    <w:qFormat/>
    <w:uiPriority w:val="0"/>
    <w:pPr>
      <w:widowControl/>
      <w:spacing w:after="120" w:line="357" w:lineRule="atLeast"/>
      <w:textAlignment w:val="baseline"/>
    </w:pPr>
    <w:rPr>
      <w:rFonts w:ascii="宋体" w:hAnsi="宋体" w:cs="宋体"/>
      <w:color w:val="000000"/>
      <w:kern w:val="0"/>
      <w:szCs w:val="20"/>
      <w:u w:color="000000"/>
    </w:rPr>
  </w:style>
  <w:style w:type="paragraph" w:styleId="4">
    <w:name w:val="Body Text Indent"/>
    <w:basedOn w:val="1"/>
    <w:autoRedefine/>
    <w:qFormat/>
    <w:uiPriority w:val="0"/>
    <w:pPr>
      <w:widowControl/>
      <w:suppressAutoHyphens/>
      <w:adjustRightInd w:val="0"/>
      <w:snapToGrid w:val="0"/>
      <w:spacing w:line="500" w:lineRule="atLeast"/>
      <w:ind w:firstLine="200" w:firstLineChars="200"/>
    </w:pPr>
    <w:rPr>
      <w:snapToGrid w:val="0"/>
      <w:kern w:val="0"/>
      <w:sz w:val="24"/>
    </w:rPr>
  </w:style>
  <w:style w:type="paragraph" w:styleId="5">
    <w:name w:val="footer"/>
    <w:basedOn w:val="1"/>
    <w:autoRedefine/>
    <w:qFormat/>
    <w:uiPriority w:val="99"/>
    <w:pPr>
      <w:pBdr>
        <w:top w:val="single" w:color="auto" w:sz="4" w:space="1"/>
      </w:pBdr>
      <w:tabs>
        <w:tab w:val="center" w:pos="4153"/>
        <w:tab w:val="right" w:pos="8306"/>
      </w:tabs>
      <w:snapToGrid w:val="0"/>
      <w:spacing w:line="240" w:lineRule="atLeast"/>
      <w:ind w:firstLine="420" w:firstLineChars="200"/>
      <w:jc w:val="center"/>
    </w:pPr>
    <w:rPr>
      <w:szCs w:val="21"/>
    </w:rPr>
  </w:style>
  <w:style w:type="paragraph" w:styleId="6">
    <w:name w:val="Body Text First Indent"/>
    <w:basedOn w:val="3"/>
    <w:next w:val="1"/>
    <w:autoRedefine/>
    <w:qFormat/>
    <w:uiPriority w:val="0"/>
    <w:pPr>
      <w:widowControl w:val="0"/>
      <w:spacing w:line="240" w:lineRule="auto"/>
      <w:ind w:firstLine="420"/>
      <w:textAlignment w:val="auto"/>
    </w:pPr>
    <w:rPr>
      <w:rFonts w:ascii="Times New Roman" w:hAnsi="Times New Roman" w:cs="Times New Roman"/>
      <w:color w:val="auto"/>
      <w:kern w:val="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60</Characters>
  <Lines>0</Lines>
  <Paragraphs>0</Paragraphs>
  <TotalTime>0</TotalTime>
  <ScaleCrop>false</ScaleCrop>
  <LinksUpToDate>false</LinksUpToDate>
  <CharactersWithSpaces>62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2022-07-22T02:42:00Z</dcterms:created>
  <dc:creator>Administrator</dc:creator>
  <cp:lastModifiedBy>修行1394948530</cp:lastModifiedBy>
  <dcterms:modified xsi:type="dcterms:W3CDTF">2023-12-15T09:22:12Z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9208C5EBB2044AC198D4A1F3FC6C07E3</vt:lpwstr>
  </property>
</Properties>
</file>